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38" w:rsidRPr="00FE50A0" w:rsidRDefault="00D20238" w:rsidP="00FE50A0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sz w:val="24"/>
          <w:szCs w:val="24"/>
        </w:rPr>
        <w:t>Załącznik nr 2 do SIWZ</w:t>
      </w:r>
    </w:p>
    <w:p w:rsidR="00D77962" w:rsidRPr="00D77962" w:rsidRDefault="00D77962" w:rsidP="00D7796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4042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D20238" w:rsidRPr="00D20238" w:rsidRDefault="00D20238" w:rsidP="00D2023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D2023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2023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D20238" w:rsidRPr="00D20238" w:rsidRDefault="00D20238" w:rsidP="00D2023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D20238" w:rsidRPr="00D20238" w:rsidRDefault="00D20238" w:rsidP="00D2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0A2872" w:rsidRDefault="00D20238" w:rsidP="00F010F9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238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238">
        <w:rPr>
          <w:rFonts w:ascii="Times New Roman" w:hAnsi="Times New Roman" w:cs="Times New Roman"/>
          <w:sz w:val="24"/>
          <w:szCs w:val="24"/>
        </w:rPr>
        <w:t xml:space="preserve">pn. </w:t>
      </w:r>
      <w:r w:rsidR="00C83391" w:rsidRPr="00215C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833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drogi gm. 313004 T od drogi Ostrowiec – Radom do wsi Górki I (ul. Wójtowska) od km 1+055 do 2+045</w:t>
      </w:r>
      <w:r w:rsidR="00C83391" w:rsidRPr="00215C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A2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 </w:t>
      </w:r>
      <w:r w:rsidRPr="00D2023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4042C7">
        <w:rPr>
          <w:rFonts w:ascii="Times New Roman" w:hAnsi="Times New Roman" w:cs="Times New Roman"/>
          <w:b/>
          <w:sz w:val="24"/>
          <w:szCs w:val="24"/>
        </w:rPr>
        <w:t xml:space="preserve">Gminę Brody </w:t>
      </w:r>
      <w:r w:rsidRPr="00D2023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20238" w:rsidRPr="00D20238" w:rsidRDefault="000A2872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F010F9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795528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 w:rsidR="00795528">
        <w:rPr>
          <w:rFonts w:ascii="Times New Roman" w:hAnsi="Times New Roman" w:cs="Times New Roman"/>
          <w:sz w:val="24"/>
          <w:szCs w:val="24"/>
        </w:rPr>
        <w:t>SIWZ:</w:t>
      </w:r>
    </w:p>
    <w:p w:rsidR="00795528" w:rsidRPr="0064508F" w:rsidRDefault="00795528" w:rsidP="0064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508F">
        <w:rPr>
          <w:rFonts w:ascii="Times New Roman" w:hAnsi="Times New Roman" w:cs="Times New Roman"/>
          <w:b/>
          <w:sz w:val="24"/>
          <w:szCs w:val="24"/>
        </w:rPr>
        <w:t xml:space="preserve">- Rozdz. V.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</w:t>
      </w:r>
      <w:r w:rsid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bookmarkStart w:id="0" w:name="_GoBack"/>
      <w:bookmarkEnd w:id="0"/>
    </w:p>
    <w:p w:rsidR="00795528" w:rsidRDefault="00795528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Pr="00795528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A2872" w:rsidRPr="00D20238" w:rsidRDefault="000A2872" w:rsidP="00D779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508F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FE50A0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D20238">
        <w:rPr>
          <w:rFonts w:ascii="Times New Roman" w:hAnsi="Times New Roman" w:cs="Times New Roman"/>
          <w:sz w:val="24"/>
          <w:szCs w:val="24"/>
        </w:rPr>
        <w:t>w</w:t>
      </w:r>
      <w:r w:rsidR="0064508F">
        <w:rPr>
          <w:rFonts w:ascii="Times New Roman" w:hAnsi="Times New Roman" w:cs="Times New Roman"/>
          <w:sz w:val="24"/>
          <w:szCs w:val="24"/>
        </w:rPr>
        <w:t xml:space="preserve"> SIWZ: </w:t>
      </w:r>
    </w:p>
    <w:p w:rsidR="0064508F" w:rsidRPr="0064508F" w:rsidRDefault="0064508F" w:rsidP="0064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4508F">
        <w:rPr>
          <w:rFonts w:ascii="Times New Roman" w:hAnsi="Times New Roman" w:cs="Times New Roman"/>
          <w:b/>
          <w:sz w:val="24"/>
          <w:szCs w:val="24"/>
        </w:rPr>
        <w:t xml:space="preserve">- Rozdz. V.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zdolności technicznej lub zawodowej, lit. a)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lit. b)</w:t>
      </w:r>
    </w:p>
    <w:p w:rsidR="004042C7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polegam na zasobach nas</w:t>
      </w:r>
      <w:r w:rsidR="0064508F">
        <w:rPr>
          <w:rFonts w:ascii="Times New Roman" w:hAnsi="Times New Roman" w:cs="Times New Roman"/>
          <w:sz w:val="24"/>
          <w:szCs w:val="24"/>
        </w:rPr>
        <w:t>tępującego/</w:t>
      </w:r>
      <w:proofErr w:type="spellStart"/>
      <w:r w:rsidR="006450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64508F">
        <w:rPr>
          <w:rFonts w:ascii="Times New Roman" w:hAnsi="Times New Roman" w:cs="Times New Roman"/>
          <w:sz w:val="24"/>
          <w:szCs w:val="24"/>
        </w:rPr>
        <w:t xml:space="preserve"> podmiotu/ów</w:t>
      </w:r>
      <w:r w:rsidR="004042C7">
        <w:rPr>
          <w:rFonts w:ascii="Times New Roman" w:hAnsi="Times New Roman" w:cs="Times New Roman"/>
          <w:sz w:val="24"/>
          <w:szCs w:val="24"/>
        </w:rPr>
        <w:t>:</w:t>
      </w: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64508F"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</w:t>
      </w:r>
      <w:r w:rsidR="0064508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….…………………………………….., w następującym zakresie:</w:t>
      </w:r>
    </w:p>
    <w:p w:rsidR="004042C7" w:rsidRDefault="0064508F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0A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E50A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……………</w:t>
      </w:r>
      <w:r w:rsidR="00FE50A0">
        <w:rPr>
          <w:rFonts w:ascii="Times New Roman" w:hAnsi="Times New Roman" w:cs="Times New Roman"/>
          <w:sz w:val="24"/>
          <w:szCs w:val="24"/>
        </w:rPr>
        <w:t>……..</w:t>
      </w:r>
      <w:r w:rsidR="00D20238" w:rsidRPr="00D20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38" w:rsidRPr="0064508F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485" w:rsidRPr="00D20238" w:rsidRDefault="00B04485">
      <w:pPr>
        <w:rPr>
          <w:rFonts w:ascii="Times New Roman" w:hAnsi="Times New Roman" w:cs="Times New Roman"/>
          <w:sz w:val="24"/>
          <w:szCs w:val="24"/>
        </w:rPr>
      </w:pPr>
    </w:p>
    <w:sectPr w:rsidR="00B04485" w:rsidRPr="00D20238" w:rsidSect="00E17B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7C2" w:rsidRDefault="004807C2" w:rsidP="0076016C">
      <w:pPr>
        <w:spacing w:after="0" w:line="240" w:lineRule="auto"/>
      </w:pPr>
      <w:r>
        <w:separator/>
      </w:r>
    </w:p>
  </w:endnote>
  <w:endnote w:type="continuationSeparator" w:id="0">
    <w:p w:rsidR="004807C2" w:rsidRDefault="004807C2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431388"/>
      <w:docPartObj>
        <w:docPartGallery w:val="Page Numbers (Bottom of Page)"/>
        <w:docPartUnique/>
      </w:docPartObj>
    </w:sdtPr>
    <w:sdtContent>
      <w:p w:rsidR="008E1C47" w:rsidRDefault="00906DFE">
        <w:pPr>
          <w:pStyle w:val="Stopka"/>
          <w:jc w:val="right"/>
        </w:pPr>
        <w:r>
          <w:fldChar w:fldCharType="begin"/>
        </w:r>
        <w:r w:rsidR="008E1C47">
          <w:instrText>PAGE   \* MERGEFORMAT</w:instrText>
        </w:r>
        <w:r>
          <w:fldChar w:fldCharType="separate"/>
        </w:r>
        <w:r w:rsidR="00C83391">
          <w:rPr>
            <w:noProof/>
          </w:rPr>
          <w:t>2</w:t>
        </w:r>
        <w:r>
          <w:fldChar w:fldCharType="end"/>
        </w:r>
      </w:p>
    </w:sdtContent>
  </w:sdt>
  <w:p w:rsidR="008E1C47" w:rsidRDefault="008E1C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7C2" w:rsidRDefault="004807C2" w:rsidP="0076016C">
      <w:pPr>
        <w:spacing w:after="0" w:line="240" w:lineRule="auto"/>
      </w:pPr>
      <w:r>
        <w:separator/>
      </w:r>
    </w:p>
  </w:footnote>
  <w:footnote w:type="continuationSeparator" w:id="0">
    <w:p w:rsidR="004807C2" w:rsidRDefault="004807C2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A2872"/>
    <w:rsid w:val="00335BC5"/>
    <w:rsid w:val="004042C7"/>
    <w:rsid w:val="004807C2"/>
    <w:rsid w:val="0064508F"/>
    <w:rsid w:val="0076016C"/>
    <w:rsid w:val="00795528"/>
    <w:rsid w:val="008371AD"/>
    <w:rsid w:val="008D7290"/>
    <w:rsid w:val="008E1C47"/>
    <w:rsid w:val="008E5B53"/>
    <w:rsid w:val="008F0FA0"/>
    <w:rsid w:val="00906DFE"/>
    <w:rsid w:val="00B04485"/>
    <w:rsid w:val="00B71016"/>
    <w:rsid w:val="00B72E3E"/>
    <w:rsid w:val="00B77B97"/>
    <w:rsid w:val="00B81CB0"/>
    <w:rsid w:val="00B97CFC"/>
    <w:rsid w:val="00BC47C3"/>
    <w:rsid w:val="00C5428B"/>
    <w:rsid w:val="00C83391"/>
    <w:rsid w:val="00D20238"/>
    <w:rsid w:val="00D24EFC"/>
    <w:rsid w:val="00D77962"/>
    <w:rsid w:val="00E17BF7"/>
    <w:rsid w:val="00E417CC"/>
    <w:rsid w:val="00F010F9"/>
    <w:rsid w:val="00F269D2"/>
    <w:rsid w:val="00FE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2962-6FDE-4494-AA60-B30ABFAC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2016-08-12T05:13:00Z</cp:lastPrinted>
  <dcterms:created xsi:type="dcterms:W3CDTF">2016-08-22T08:16:00Z</dcterms:created>
  <dcterms:modified xsi:type="dcterms:W3CDTF">2016-08-22T08:16:00Z</dcterms:modified>
</cp:coreProperties>
</file>